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236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20 115 Stand van zaken coronacrisis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24-12-2020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115-Stand-van-zaken-coronacrisis-Heemste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21 114 Beantwoording VVD vraag over Spaarne Gasthuis tender
              <text:span text:style-name="T2"/>
            </text:p>
            <text:p text:style-name="P3"/>
          </table:table-cell>
          <table:table-cell table:style-name="Table3.A2" office:value-type="string">
            <text:p text:style-name="P4">22-12-2020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114-Beantwoording-VVD-vraag-over-Spaarne-Gasthuis-ten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20 112 Fietspad Kerklaan-oost en kruising Provinciënlaan - Kerklaan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112-Fietspad-Kerklaan-oost-en-kruising-Provincienlaan-Kerkl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20 110 Coronacrisis lockdown 16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190,12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110-Coronacrisis-lockdown-16-december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20 109 Oninbare vorderingen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109-Oninbare-vorderingen-gemeen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20 108 Laadinfrastructuur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151,74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108-Laadinfrastructuur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20 107 Stand van zaken coronacrisis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200,73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107-Stand-van-zaken-coronacrisis-Heemste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20 106 Stand van zaken invoering ja-ja sticker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106-Stand-van-zaken-invoering-ja-ja-stick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20 105 Overzicht amendement en moties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105-Overzicht-amendement-en-moties-begroting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20 104 Nieuwe woondocumenten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417,80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104-Nieuwe-woondocu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20 103 Stand van zaken coronacrisis Heemstede - 27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103-Stand-van-zaken-coronacrisis-Heemstede-27-november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20 102 Mailing `Groot Onderhoud Heemsteedse Dreef asfaltonderhoud'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102-Mailing-Groot-Onderhoud-Heemsteedse-Dreef-asfaltonderhou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20 101 Rapportage digipanel jaarwisseling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101-Rapportage-digipanel-jaarwissel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20 100 Stavaza komgrens Cruquiusweg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100-Stavaza-komgrens-Cruquiuswe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20 099 Stand van zaken Belvedere nov 2020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99-Stand-van-zaken-Belvedere-nov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20 098 stand van zaken coronacrisis Heemstede 13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178,09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98-stand-van-zaken-coronacrisis-Heemstede-13-november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201113 Collegebericht 20 097 Reactie college op rapport Afvalbeleid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Collegebericht-Reactie-college-op-rapport-Afvalbeleid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20 096 Tussentijdse resultaten Paswerk en planning Participatiebedrijf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96-Tussentijdse-resultaten-Paswerk-en-planning-Participatie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20 095 Stand van zaken coronacrisis Heemstede 6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160,85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95-Stand-van-zaken-coronacrisis-Heemstede-6-november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20 094 Stand van zaken uitvoering IHP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226,65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94-Stand-van-zaken-uitvoering-IHP-oktober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20 093 Stand van zaken coronacrisis Heemstede - 30 oktober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500,79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93-Stand-van-zaken-coronacrisis-Heemstede-30-oktob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20 092 Stand van zaken coronacrisis in Heemstede 23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498,20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92-Stand-van-zaken-coronacrisis-in-Heemstede-23-oktober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20 091 Beantwoording vraag D66 inzake 5G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91-Beantwoording-vraag-D66-inzake-5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20 090 SvZ Ontwikkeling Haven van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293,82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90-SvZ-Ontwikkeling-Haven-van-Heemste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20 089 Nieuwe opzet gemeentelijke informatiepagina in huis-aan-huisblad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89-Nieuwe-opzet-gemeentelijke-informatiepagina-in-huis-aan-huisbla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20 088 Stikstofdepositie en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412,52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88-Stikstofdepositie-en-projec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20 087 reactie College op raadsmemo criteria ambtelijke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531,90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87-reactie-College-op-raadsmemo-criteria-ambtelijke-samenwerking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20 087 reactie College op raadsmemo criteria ambtelijke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531,90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87-reactie-College-op-raadsmemo-criteria-ambtelijke-samenwerk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20 086 Stand van Zaken bedrijveninvesteringszone (BIZ) Heemstede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13-10-2020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21,88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86-Stand-van-Zaken-bedrijveninvesteringszone-BIZ-Heemstede-Centru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20 085 Pact voor uitstroom
              <text:span text:style-name="T2"/>
            </text:p>
            <text:p text:style-name="P3"/>
          </table:table-cell>
          <table:table-cell table:style-name="Table3.A2" office:value-type="string">
            <text:p text:style-name="P4">12-10-2020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695,76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85-Pact-voor-uitstroo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20 084 Stand van zaken coronacrisis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507,79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84-Stand-van-zaken-coronacrisis-Heemsted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20 072 Informatie stand van zaken overeenkomst AEB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151,80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72-Informatie-stand-van-zaken-overeenkomst-AEB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20 083 Stand van zaken Stimuleringsbudget en Heemstede maakt mogelijk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83-Stand-van-zaken-Stimuleringsbudget-en-Heemstede-maakt-mogelij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20 082 Datalek Kenter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197,93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82-Datalek-Kenter-Jeugdhul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20 081 Stavaza evenementen najaar 2020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193,92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81-Stavaza-evenementen-najaar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20 080 AHC Stedin update langetermijnfinanciering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144,04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80-AHC-Stedin-update-langetermijnfinanciering-oktober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20 079 Oversteek Adriaan Pauwlaan sept 2020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79-Oversteek-Adriaan-Pauwlaan-sept-2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20 078 Fietsers en de anderhalve meter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078-Fietsers-en-de-anderhalve-meter-samenlev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20 077 stand van zaken coronacrisis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77-stand-van-zaken-coronacrisis-Heemsted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20 076 Antwoorden en Opmerkingen nav cie RUI sept 17 sept 2020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175,51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76-Antwoorden-en-Opmerkingen-nav-cie-RUI-sept-17-sept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20 075 Stand van zaken nieuwe Belvedere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75-Stand-van-zaken-nieuwe-Belveder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20 074 Bestuursverslag 2019 Stopoz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13,10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74-Bestuursverslag-2019-Stopoz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20 073 Stand van zaken coronacrisis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383,36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73-Stand-van-zaken-coronacrisis-in-Heemsted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20 071 Overzicht uitvoering IHP augustus 2020
              <text:span text:style-name="T2"/>
            </text:p>
            <text:p text:style-name="P3"/>
          </table:table-cell>
          <table:table-cell table:style-name="Table3.A2" office:value-type="string">
            <text:p text:style-name="P4">19-08-2020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546,73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71-Overzicht-uitvoering-IHP-augustus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200818 - Collegebericht 20 070 Woonakkoord Zuid-Kennemerland-IJmond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294,13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70-Woonakkoord-Zuid-Kennemerland-IJmond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20 069 Stand van zaken coronacrisis in Heemstede met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07-08-2020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69-Stand-van-zaken-coronacrisis-in-Heemstede-met-bijla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20 068 AHC Stedin update langetermijnfinanciering augustus 2020
              <text:span text:style-name="T2"/>
            </text:p>
            <text:p text:style-name="P3"/>
          </table:table-cell>
          <table:table-cell table:style-name="Table3.A2" office:value-type="string">
            <text:p text:style-name="P4">07-08-2020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4,79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68-AHC-Stedin-update-langetermijnfinanciering-augustus-2020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20067 5G netwerk beantwoording schriftelijke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31-07-2020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067-5G-netwerk-beantwoording-schriftelijke-vragen-D6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20 066 Stand van zaken Wegwijzer initiatief 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15-07-2020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66-Stand-van-zaken-Wegwijzer-initiatief-en-participat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20 065 Kenter Jeugdhulp.doc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220,71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65-Kenter-Jeugdhulp-doc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20 064 Voortgang digipanel jaarwisseling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13-07-2020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385,79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64-Voortgang-digipanel-jaarwisselin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20 063 Campagne Vluchtelingenkinderen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63-Campagne-Vluchtelingenkinder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20 062 Planning Omgevingswet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650,14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62-Planning-Omgevingswet-juli-202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20 061 Financiele consequenties Heemstede compensatiepakket 542 miljoen euro Rijksoverheid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184,80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61-Collegebericht-Raadsbrief-financiele-consequenties-Heemstede-compensatiepakket-542-miljoen-Rijksoverheid-coronacrisis-00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20 060 Aangepaste planning BIZ traject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60-Aangepaste-planning-BIZ-trajec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200703 Collegebericht 20 059 Aandelen Meerlanden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306,32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59-Aandelen-Meerland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20 058 Korrels kunstgrasvoetbalvelden nav vraag mw. Brouwers VVD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58-Korrels-kunstgrasvoetbalvelden-nav-vraag-mw-Brouwers-VV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20 057 Verdiepend onderzoek impact corona crisis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545,46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57-Verdiepend-onderzoek-impact-corona-crisi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20 056.1 bijlage Zienswijze BRS op de Luchtvaartnota d.d. 18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56-1-bijlage-Zienswijze-BRS-op-de-Luchtvaartnota-d-d-18-juni-2020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20 056 
              <text:s/>
              inspraak Luchtvaartnota (633044)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56-inspraak-Luchtvaartnota-633044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20 055 Bericht BNG Bank 15 juni 2020 over leningenportefeuille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55-Bericht-BNG-Bank-15-juni-2020-over-leningenportefeuille-Heemstede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20 054 Actualiteiten 5G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54-Actualiteiten-5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20 050 Komgrens Cruquiusweg
              <text:span text:style-name="T2"/>
            </text:p>
            <text:p text:style-name="P3"/>
          </table:table-cell>
          <table:table-cell table:style-name="Table3.A2" office:value-type="string">
            <text:p text:style-name="P4">12-06-2020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50-Komgrens-Cruquiusweg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20 053 Stand van zaken coronacrisis 12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102,77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53-Stand-van-zaken-coronacrisis-12-juni-202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20 050 Komgrens Cruquiusweg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50-Komgrens-Cruquiuswe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20 051 Inrit Slottuin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51-Inrit-Slottui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20 049 Gecertificeerde instellingen en tijdregistratie (Jeugdwet)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49-Gecertificeerde-instellingen-en-tijdregistratie-Jeugdwe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20 048 Meicirculaire 2020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193,62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48-Meicirculaire-2020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20 048.1 Meicirculaire gemeentefonds 2020 29 mei 2020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Meicirculaire-gemeentefonds-2020-29-mei-2020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20 048.2 Kamerbrief over financiele impact corona-maatregelen op medeoverheden 28 mei 2020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297,96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Kamerbrief-over-financiele-impact-corona-maatregelen-op-medeoverheden-28-mei-2020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20 047 Crisisstructuur Covid-19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256,79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47-Crisisstructuur-Covid-19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20 046 Stand van zaken coronacrisis 29 mei 2020
              <text:span text:style-name="T2"/>
            </text:p>
            <text:p text:style-name="P3"/>
          </table:table-cell>
          <table:table-cell table:style-name="Table3.A2" office:value-type="string">
            <text:p text:style-name="P4">29-05-2020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133,60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46-Stand-van-zaken-coronacrisis-29-mei-202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20 045 AHC Stedin update langetermijnfinanciering mei 2020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332,25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45-AHC-Stedin-update-langetermijnfinanciering-mei-2020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200527 Collegebericht 20 044 Kennisname van uitvoering aanpak afvalinzameling in de Haarlemmermeer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9,01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44-Kennisname-van-uitvoering-aanpak-afvalinzameling-in-de-Haarlemmermeer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20 042 Ganzenjacht
              <text:span text:style-name="T2"/>
            </text:p>
            <text:p text:style-name="P3"/>
          </table:table-cell>
          <table:table-cell table:style-name="Table3.A2" office:value-type="string">
            <text:p text:style-name="P4">26-05-2020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42-Ganzenjach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20 040 Stand van zaken coronacrisis 15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193,94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40-Stand-van-zaken-coronacrisis-15-mei-2020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20 039 Klanttevredenheidsonderzoek Participatiewet 2019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688,56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39-Klanttevredenheidsonderzoek-Participatiewet-201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20 037 Stand van zaken Wet inburgering 2021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499,58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37-Stand-van-zaken-Wet-inburgering-202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20 038 Stand van zaken coronacrisis 8 mei 2020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243,36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37-Stand-van-zaken-coronacrisis-8-mei-2020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20 036 stand van zaken coronacrisis 1 mei 2020
              <text:span text:style-name="T2"/>
            </text:p>
            <text:p text:style-name="P3"/>
          </table:table-cell>
          <table:table-cell table:style-name="Table3.A2" office:value-type="string">
            <text:p text:style-name="P4">01-05-2020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173,21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36-stand-van-zaken-coronacrisis-1-mei-20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20 035 Stand van zaken coronacrisis 24 april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35-stand-van-zaken-coronacrisis-24-april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20 034 Oversteek Adriaan Pauwlaan - Herenweg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34-Oversteek-Adriaan-Pauwlaan-Herenwe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200424 Collegebericht 20 033 Schaalvoordelen afvalbeleid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396,80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33-Schaalvoordelen-afvalbeleid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20 032 Stand van zaken coronacrisis 17 april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168,12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32-Stand-van-zaken-coronacrisis-17-apri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20 031 Periodiek overzicht uitvoering IHP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31-Periodiek-overzicht-uitvoering-IHP-april-2020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20 020.1 Beantwoording technische vragen CDA Manpadslaan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20-1-Beantwoording-technische-vragen-CDA-Manpadslaan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20 020.2 Beantwoording aanvullende technische vragen CDA Manpadslaangebied
              <text:span text:style-name="T2"/>
            </text:p>
            <text:p text:style-name="P3"/>
          </table:table-cell>
          <table:table-cell table:style-name="Table3.A2" office:value-type="string">
            <text:p text:style-name="P4">14-04-2020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20-2-Beantwoording-aanvullende-technische-vragen-CDA-Manpadslaangebied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20 030 Afdoen motie 'Maak bewoners wegwijs in duurzaamheid'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heemstede.nl/Vergaderingen/Gezamenlijke-commissie/2020/21-april/20:00/20-030-Afdoen-motie-Maak-bewoners-wegwijs-in-duurzaamheid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20 029 Stand van zaken coronacrisis 10 april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29-Stand-van-zaken-coronacrisis-10-apri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20 028 Proces inzet digipanel jaarwisseling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28-Proces-inzet-digipanel-jaarwisseling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20 027 Stand van zaken Coronacrisis 3 april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27-Stand-van-zaken-Coronacrisis-3-april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20 026 Faillissement Hulpmiddelencentrum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26-Faillissement-Hulpmiddelencentrum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20 025 Stand van zaken coronacrisis 27 maart
              <text:span text:style-name="T2"/>
            </text:p>
            <text:p text:style-name="P3"/>
          </table:table-cell>
          <table:table-cell table:style-name="Table3.A2" office:value-type="string">
            <text:p text:style-name="P4">29-03-2020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220,19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25-Stand-van-zaken-coronacrisis-27-maart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20 024 Collegebericht voortgangsrapportage RegioRijder mei 2019 -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313,34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24-Collegebericht-voortgangsrapportage-RegioRijder-mei-2019-oktober-2019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20 023 Landelijke maatregelen bestrijding Coronavirus en gevolgen voor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268,13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23-Landelijke-maatregelen-bestrijding-Coronavirus-en-gevolgen-voor-Heemstede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20 022 Informatiebrief Stedin Groep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22-Informatiebrief-Stedin-Groep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20 021 Operatie Steenbreek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21-Operatie-Steenbreek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20 020 Manpadslaangebied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426,04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20-Manpadslaangebied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20 019 Komgrens Cruquiusweg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19-Komgrens-Cruquiusweg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20 018 Ontwikkelvisie Zuidwest Haarlem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18-Ontwikkelvisie-Zuidwest-Haarle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20 017 Stimuleringsbudget Heemstede maakt mogelijk - toezegging cie SAM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22-02-2020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17-Stimuleringsbudget-Heemstede-maakt-mogelijk-toezegging-cie-SAM-februari-2020-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20 016 Definitief oordeel Interbestuurlijk Toezicht Informatiebeheer 2019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16-Definitief-oordeel-Interbestuurlijk-Toezicht-Informatiebeheer-2019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20 015 Stand van Zaken Formule 1
              <text:span text:style-name="T2"/>
            </text:p>
            <text:p text:style-name="P3"/>
          </table:table-cell>
          <table:table-cell table:style-name="Table3.A2" office:value-type="string">
            <text:p text:style-name="P4">17-02-2020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15-Stand-van-Zaken-Formule-1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20 014 Aanvullende info Meldingen overlast vuurwerk jaarwisseling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190,16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14-Aanvullende-info-Meldingen-overlast-vuurwerk-jaarwisseling-2019-2020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20 013 Verslag Lokaal Scenario Atelier RES Heemstede 21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09-02-2020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750,06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13-Verslag-Lokaal-Scenario-Atelier-RES-Heemstede-21-januari-2020-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20 012 beantwoording ICT nav managementletter 2019
              <text:span text:style-name="T2"/>
            </text:p>
            <text:p text:style-name="P3"/>
          </table:table-cell>
          <table:table-cell table:style-name="Table3.A2" office:value-type="string">
            <text:p text:style-name="P4">08-02-2020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12-beantwoording-ICT-nav-managementletter-2019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20 011 Ontwikkelprogramma participatie 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287,34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11-Ontwikkelprogramma-participatie-stand-van-zaken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20 010 Overzicht uitvoering IHP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346,17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10-Overzicht-uitvoering-IHP-januari-2020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20 009 Correctie tarief Verordening Afvalstoffenheffing Heemstede 2020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959,68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09-Correctie-tarief-Verordening-Afvalstoffenheffing-Heemstede-202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20 008 Oversteek Adriaan Pauwlaan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08-Oversteek-Adriaan-Pauwlaa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20 007 Stand van zaken Kenter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07-Stand-van-zaken-Kenter-Jeugdhulp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20 006 BIZ Heemstede centrum planning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214,06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06-BIZ-Heemstede-centrum-planning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20 005 Voortgang motie verhuiscoaching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1.005,23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05-Voortgang-motie-verhuiscoachin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20 004 Stand van zaken overname Lijn 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04-Stand-van-zaken-overname-Lijn-5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20 003 Glasvezel
              <text:span text:style-name="T2"/>
            </text:p>
            <text:p text:style-name="P3"/>
          </table:table-cell>
          <table:table-cell table:style-name="Table3.A2" office:value-type="string">
            <text:p text:style-name="P4">14-01-2020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03-Glasvezel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20 002 Jaarwisseling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02-Jaarwisseling-2019-2020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20 001 Samenwerking adviesraden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47,96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20-001-Samenwerking-adviesrad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568" meta:character-count="9613" meta:non-whitespace-character-count="87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