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6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26. 241119 ANTWOORD GroenLinks VOMAR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312,52 KB</text:p>
          </table:table-cell>
          <table:table-cell table:style-name="Table3.A2" office:value-type="string">
            <text:p text:style-name="P22">
              <text:a xlink:type="simple" xlink:href="https://gemeentebestuur.heemstede.nl/Documenten/26-241119-ANTWOORD-GroenLinks-VOM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21. 241017 ANTWOORD CDA projectplan Groot Clooster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319,46 KB</text:p>
          </table:table-cell>
          <table:table-cell table:style-name="Table3.A2" office:value-type="string">
            <text:p text:style-name="P22">
              <text:a xlink:type="simple" xlink:href="https://gemeentebestuur.heemstede.nl/Documenten/21-241017-ANTWOORD-CDA-projectplan-Groot-Clooster-VERVOLGVRA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25. 241114 ANTWOORD CDA Schade aan sportvelden door vogels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901,61 KB</text:p>
          </table:table-cell>
          <table:table-cell table:style-name="Table3.A2" office:value-type="string">
            <text:p text:style-name="P22">
              <text:a xlink:type="simple" xlink:href="https://gemeentebestuur.heemstede.nl/Documenten/25-241114-ANTWOORD-CDA-Schade-aan-sportvelden-door-voge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24. 241031 ANTWOORD VVD Intocht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104,27 KB</text:p>
          </table:table-cell>
          <table:table-cell table:style-name="Table3.A2" office:value-type="string">
            <text:p text:style-name="P22">
              <text:a xlink:type="simple" xlink:href="https://gemeentebestuur.heemstede.nl/Documenten/24-241031-ANTWOORD-VVD-Intocht-sinterklaa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23. 241031 ANTWOORD HBB Sinterklaasintocht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165,89 KB</text:p>
          </table:table-cell>
          <table:table-cell table:style-name="Table3.A2" office:value-type="string">
            <text:p text:style-name="P22">
              <text:a xlink:type="simple" xlink:href="https://gemeentebestuur.heemstede.nl/Documenten/23-241031-ANTWOORD-HBB-Sinterklaasinto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22. 241025 ANTWOORD CDA Extra transformatorhuisjes in de wijk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bestuur.heemstede.nl/Documenten/22-241025-ANTWOORD-CDA-Extra-transformatorhuisjes-in-de-w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20. 241008 ANTWOORD HBB Woningen statushouders VERVOLGvragen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301,23 KB</text:p>
          </table:table-cell>
          <table:table-cell table:style-name="Table3.A2" office:value-type="string">
            <text:p text:style-name="P22">
              <text:a xlink:type="simple" xlink:href="https://gemeentebestuur.heemstede.nl/Documenten/20-241008-ANTWOORD-HBB-Woningen-statushouders-VERVOLGvr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17. 240913 ANTWOORD CDA Projectplan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337,90 KB</text:p>
          </table:table-cell>
          <table:table-cell table:style-name="Table3.A2" office:value-type="string">
            <text:p text:style-name="P22">
              <text:a xlink:type="simple" xlink:href="https://gemeentebestuur.heemstede.nl/Documenten/17-240913-ANTWOORD-CDA-Projectplan-Groot-Cloost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 241001 ANTWOORD VVD Risico's camerasystemen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gemeentebestuur.heemstede.nl/Documenten/16-241001-ANTWOORD-VVD-Risico-s-camerasyst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19. 241001 ANTWOORD HBB Glipperhof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230,15 KB</text:p>
          </table:table-cell>
          <table:table-cell table:style-name="Table3.A2" office:value-type="string">
            <text:p text:style-name="P22">
              <text:a xlink:type="simple" xlink:href="https://gemeentebestuur.heemstede.nl/Documenten/19-241001-ANTWOORD-HBB-Glipperho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 241001 ANTWOORD HBB Woningen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162,03 KB</text:p>
          </table:table-cell>
          <table:table-cell table:style-name="Table3.A2" office:value-type="string">
            <text:p text:style-name="P22">
              <text:a xlink:type="simple" xlink:href="https://gemeentebestuur.heemstede.nl/Documenten/18-241001-ANTWOORD-HBB-Woningen-statushouder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15. 240619 ANTWOORD CDA Geheimhouding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bestuur.heemstede.nl/Documenten/15-240619-ANTWOORD-CDA-Geheimhouding-Oude-Slo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14. 240424 ANTWOORD HBB Manpad-Woonvisie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gemeentebestuur.heemstede.nl/Documenten/14-240424-ANTWOORD-HBB-Manpad-Woon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07. 240216 ANTWOORD HBB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305,13 KB</text:p>
          </table:table-cell>
          <table:table-cell table:style-name="Table3.A2" office:value-type="string">
            <text:p text:style-name="P22">
              <text:a xlink:type="simple" xlink:href="https://gemeentebestuur.heemstede.nl/Documenten/07-240216-ANTWOORD-HBB-Parkeerverorde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12. 240321 ANTWOORD vervolg HBB Kerstsluiting WIJHeemstede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s://gemeentebestuur.heemstede.nl/Documenten/12-240321-ANTWOORD-vervolg-HBB-Kerstsluiting-WIJHeemste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10. 240311 ANTWOORD CDA Zwemlocatie in de haven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170,53 KB</text:p>
          </table:table-cell>
          <table:table-cell table:style-name="Table3.A2" office:value-type="string">
            <text:p text:style-name="P22">
              <text:a xlink:type="simple" xlink:href="https://gemeentebestuur.heemstede.nl/Documenten/10-240311-ANTWOORD-CDA-Zwemlocatie-in-de-hav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240305 ANTWOORD CDA Overgang Leyduin onttrekking openbaarheid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401,58 KB</text:p>
          </table:table-cell>
          <table:table-cell table:style-name="Table3.A2" office:value-type="string">
            <text:p text:style-name="P22">
              <text:a xlink:type="simple" xlink:href="https://gemeentebestuur.heemstede.nl/Documenten/09-240305-ANTWOORD-CDA-Overgang-Leyduin-onttrekking-open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08. 240229 ANTWOORD GroenLinks Hekjes Groenendaalse bos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337,22 KB</text:p>
          </table:table-cell>
          <table:table-cell table:style-name="Table3.A2" office:value-type="string">
            <text:p text:style-name="P22">
              <text:a xlink:type="simple" xlink:href="https://gemeentebestuur.heemstede.nl/Documenten/08-240229-ANTWOORD-GroenLinks-Hekjes-Groenendaalse-bo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13. 240322 ANTWOORD HBB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121,38 KB</text:p>
          </table:table-cell>
          <table:table-cell table:style-name="Table3.A2" office:value-type="string">
            <text:p text:style-name="P22">
              <text:a xlink:type="simple" xlink:href="https://gemeentebestuur.heemstede.nl/Documenten/13-240322-ANTWOORD-HBB-Oude-Sl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11. 240312 ANTWOORD VVD Toch demonstreren bij Bloemenhovekliniek beantwoord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bestuur.heemstede.nl/Documenten/11-240312-ANTWOORD-VVD-Toch-demonstreren-bij-Bloemenhovekliniek-beantwo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03. 240122 ANTWOORD HBB Uitbereiding taken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20-03-2024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189,30 KB</text:p>
          </table:table-cell>
          <table:table-cell table:style-name="Table3.A2" office:value-type="string">
            <text:p text:style-name="P22">
              <text:a xlink:type="simple" xlink:href="https://gemeentebestuur.heemstede.nl/Documenten/03-240122-ANTWOORD-HBB-Uitbereiding-taken-Handhav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06. 240214 ANTWOORD HBB Kerstsluiting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15-03-2024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181,54 KB</text:p>
          </table:table-cell>
          <table:table-cell table:style-name="Table3.A2" office:value-type="string">
            <text:p text:style-name="P22">
              <text:a xlink:type="simple" xlink:href="https://gemeentebestuur.heemstede.nl/Documenten/06-240214-ANTWOORD-HBB-Kerstsluiting-WIJ-Heemste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 240312 VRAAG VVD Toch demonstreren bij Bloemenhovekliniek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gemeentebestuur.heemstede.nl/Documenten/11-240312-VRAAG-VVD-Toch-demonstreren-bij-Bloemenhoveklini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05. 240209 ANTWOORD VVD Verhaalsovereenkomst Planschade HD156 (ook technisch gesteld)
              <text:span text:style-name="T2"/>
            </text:p>
            <text:p text:style-name="P3"/>
          </table:table-cell>
          <table:table-cell table:style-name="Table3.A2" office:value-type="string">
            <text:p text:style-name="P4">06-03-2024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62,96 KB</text:p>
          </table:table-cell>
          <table:table-cell table:style-name="Table3.A2" office:value-type="string">
            <text:p text:style-name="P22">
              <text:a xlink:type="simple" xlink:href="https://gemeentebestuur.heemstede.nl/Documenten/05-240209-ANTWOORD-VVD-Verhaalsovereenkomst-Planschade-HD156-ook-technisch-gestel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240209 ANTWOORD HBB Parkeerverordening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151,53 KB</text:p>
          </table:table-cell>
          <table:table-cell table:style-name="Table3.A2" office:value-type="string">
            <text:p text:style-name="P22">
              <text:a xlink:type="simple" xlink:href="https://gemeentebestuur.heemstede.nl/Documenten/240209-ANTWOORD-HBB-Parkeerverord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240117 ANTWOORD vragen HBB NH wil niet meewerken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281,62 KB</text:p>
          </table:table-cell>
          <table:table-cell table:style-name="Table3.A2" office:value-type="string">
            <text:p text:style-name="P22">
              <text:a xlink:type="simple" xlink:href="https://gemeentebestuur.heemstede.nl/Documenten/240117-ANTWOORD-vragen-HBB-NH-wil-niet-meewe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240118 ANTWOORD vragen VVD Concept vergunning H-Dreef 156 en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257,81 KB</text:p>
          </table:table-cell>
          <table:table-cell table:style-name="Table3.A2" office:value-type="string">
            <text:p text:style-name="P22">
              <text:a xlink:type="simple" xlink:href="https://gemeentebestuur.heemstede.nl/Documenten/240118-ANTWOORD-vragen-VVD-Concept-vergunning-H-Dreef-156-en-zienswijz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231206 ANTWOORD D66 mbt mobiliteitseffecten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328,38 KB</text:p>
          </table:table-cell>
          <table:table-cell table:style-name="Table3.A2" office:value-type="string">
            <text:p text:style-name="P22">
              <text:a xlink:type="simple" xlink:href="https://gemeentebestuur.heemstede.nl/Documenten/231206-ANTWOORD-D66-mbt-mobiliteitseffec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231206 ANTWOORD D66 mbt OV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238,46 KB</text:p>
          </table:table-cell>
          <table:table-cell table:style-name="Table3.A2" office:value-type="string">
            <text:p text:style-name="P22">
              <text:a xlink:type="simple" xlink:href="https://gemeentebestuur.heemstede.nl/Documenten/231206-ANTWOORD-D66-mbt-OV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231206 ANTWOORD D66 Opheffen fietspaden op GOW-wegen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656,65 KB</text:p>
          </table:table-cell>
          <table:table-cell table:style-name="Table3.A2" office:value-type="string">
            <text:p text:style-name="P22">
              <text:a xlink:type="simple" xlink:href="https://gemeentebestuur.heemstede.nl/Documenten/231206-ANTWOORD-D66-Opheffen-fietspaden-op-GOW-weg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05" meta:character-count="2607" meta:non-whitespace-character-count="2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