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48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(beantwoord)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27. 251016 ANTWOORD vraag VVD Fusie WIJ Heemstede en Welzijn Bloemendaal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146,74 KB</text:p>
          </table:table-cell>
          <table:table-cell table:style-name="Table3.A2" office:value-type="string">
            <text:p text:style-name="P22">
              <text:a xlink:type="simple" xlink:href="https://gemeentebestuur.heemstede.nl/Documenten/27-251016-ANTWOORD-vraag-VVD-Fusie-WIJ-Heemstede-en-Welzijn-Bloemend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23. 250903 ANTWOORD CDA Donkere onveilige plekken in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747,57 KB</text:p>
          </table:table-cell>
          <table:table-cell table:style-name="Table3.A2" office:value-type="string">
            <text:p text:style-name="P22">
              <text:a xlink:type="simple" xlink:href="https://gemeentebestuur.heemstede.nl/Documenten/23-250903-ANTWOORD-CDA-Donkere-onveilige-plekken-in-Heemsted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22. 250819 ANTWOORD HBB Afsluiting Sportparklaan ivm werkzaamheden PWN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550,79 KB</text:p>
          </table:table-cell>
          <table:table-cell table:style-name="Table3.A2" office:value-type="string">
            <text:p text:style-name="P22">
              <text:a xlink:type="simple" xlink:href="https://gemeentebestuur.heemstede.nl/Documenten/22-250819-ANTWOORD-HBB-Afsluiting-Sportparklaan-ivm-werkzaamheden-PW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19. 250626 ANTWOORD HBB CDA Bebouwing aan-achter Bennebroekerdijk in Cruquius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bestuur.heemstede.nl/Documenten/19-250626-ANTWOORD-HBB-CDA-Bebouwing-aan-achter-Bennebroekerdijk-in-Cruquiu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20. 250710 Antwoord HBB Actieplan netcongestie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709,00 KB</text:p>
          </table:table-cell>
          <table:table-cell table:style-name="Table3.A2" office:value-type="string">
            <text:p text:style-name="P22">
              <text:a xlink:type="simple" xlink:href="https://gemeentebestuur.heemstede.nl/Documenten/20-250710-Antwoord-HBB-Actieplan-netconges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17. 250603 Antwoord HBB Invalideparkeerplaatsen Plein 1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210,47 KB</text:p>
          </table:table-cell>
          <table:table-cell table:style-name="Table3.A2" office:value-type="string">
            <text:p text:style-name="P22">
              <text:a xlink:type="simple" xlink:href="https://gemeentebestuur.heemstede.nl/Documenten/17-250603-Antwoord-HBB-Invalideparkeerplaatsen-Plei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21. 250717 ANTWOORD HBB Veiligheidsregio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619,39 KB</text:p>
          </table:table-cell>
          <table:table-cell table:style-name="Table3.A2" office:value-type="string">
            <text:p text:style-name="P22">
              <text:a xlink:type="simple" xlink:href="https://gemeentebestuur.heemstede.nl/Documenten/21-250717-ANTWOORD-HBB-Veiligheidsregi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18. 250617 ANTWOORD PvdA Johan Neeskens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747,98 KB</text:p>
          </table:table-cell>
          <table:table-cell table:style-name="Table3.A2" office:value-type="string">
            <text:p text:style-name="P22">
              <text:a xlink:type="simple" xlink:href="https://gemeentebestuur.heemstede.nl/Documenten/18-250617-ANTWOORD-PvdA-Johan-Neesken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15. 250603 ANTWOORD VVD Raadscommunicatie vanuit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bestuur.heemstede.nl/Documenten/15-250603-ANTWOORD-VVD-Raadscommunicatie-vanuit-de-geme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14. 250526 ANTWOORD VVD Kom in mijn tuin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bestuur.heemstede.nl/Documenten/14-250526-ANTWOORD-VVD-Kom-in-mijn-tui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11. 250430 ANTWOORD CDA Bezetting AZC Dreef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697,48 KB</text:p>
          </table:table-cell>
          <table:table-cell table:style-name="Table3.A2" office:value-type="string">
            <text:p text:style-name="P22">
              <text:a xlink:type="simple" xlink:href="https://gemeentebestuur.heemstede.nl/Documenten/11-250430-ANTWOORD-CDA-Bezetting-AZC-Dree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13. 250331 ANTWOORD HBB Parkeren van kampeermiddelen en andere voertuigen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711,05 KB</text:p>
          </table:table-cell>
          <table:table-cell table:style-name="Table3.A2" office:value-type="string">
            <text:p text:style-name="P22">
              <text:a xlink:type="simple" xlink:href="https://gemeentebestuur.heemstede.nl/Documenten/13-250331-ANTWOORD-HBB-Parkeren-van-kampeermiddelen-en-andere-voertui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10. 250415 ANTWOORD HBB Publicatie WOO-verzoeken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667,63 KB</text:p>
          </table:table-cell>
          <table:table-cell table:style-name="Table3.A2" office:value-type="string">
            <text:p text:style-name="P22">
              <text:a xlink:type="simple" xlink:href="https://gemeentebestuur.heemstede.nl/Documenten/10-250415-ANTWOORD-HBB-Publicatie-WOO-verzoek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12. 250505 ANTWOORD CDA Gemeentelijke monumenten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870,14 KB</text:p>
          </table:table-cell>
          <table:table-cell table:style-name="Table3.A2" office:value-type="string">
            <text:p text:style-name="P22">
              <text:a xlink:type="simple" xlink:href="https://gemeentebestuur.heemstede.nl/Documenten/12-250505-ANTWOORD-CDA-Gemeentelijke-monumen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08. 250321 ANTWOORD VVD Leegstandsverordening i.r.t. Dr. A.M. Lorentz de Haas Laboratorium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327,89 KB</text:p>
          </table:table-cell>
          <table:table-cell table:style-name="Table3.A2" office:value-type="string">
            <text:p text:style-name="P22">
              <text:a xlink:type="simple" xlink:href="https://gemeentebestuur.heemstede.nl/Documenten/08-250321-ANTWOORD-VVD-Leegstandsverordening-i-r-t-Dr-A-M-Lorentz-de-Haas-Laboratorium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04. 250226 ANTWOORD HBB Evaluatie Sinterklaas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bestuur.heemstede.nl/Documenten/04-250226-ANTWOORD-HBB-Evaluatie-Sinterklaa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09. 250324 ANTWOORD Vraag HBB Voldoen Sein aan Erfgoedverordening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247,76 KB</text:p>
          </table:table-cell>
          <table:table-cell table:style-name="Table3.A2" office:value-type="string">
            <text:p text:style-name="P22">
              <text:a xlink:type="simple" xlink:href="https://gemeentebestuur.heemstede.nl/Documenten/09-250324-ANTWOORD-Vraag-HBB-Voldoen-Sein-aan-Erfgoedverorden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07. ANTWOORD CDA Extra transformatorhuisjes (vervolg)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bestuur.heemstede.nl/Documenten/07-ANTWOORD-CDA-Extra-transformatorhuisjes-vervol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05. 250226 ANTWOORD HBB Servicegerichtheid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bestuur.heemstede.nl/Documenten/05-250226-ANTWOORD-HBB-Servicegerichthei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03. 250217 ANTWOORD HBB VML en VBL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gemeentebestuur.heemstede.nl/Documenten/03-250217-ANTWOORD-HBB-VML-en-VB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02. 2501027 ANTWOORD HBB Wachten op klachten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224,46 KB</text:p>
          </table:table-cell>
          <table:table-cell table:style-name="Table3.A2" office:value-type="string">
            <text:p text:style-name="P22">
              <text:a xlink:type="simple" xlink:href="https://gemeentebestuur.heemstede.nl/Documenten/02-2501027-ANTWOORD-HBB-Wachten-op-klacht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01. 250120 ANTWOORD HBB Biggenruggetjes Joke Smitlaan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368,48 KB</text:p>
          </table:table-cell>
          <table:table-cell table:style-name="Table3.A2" office:value-type="string">
            <text:p text:style-name="P22">
              <text:a xlink:type="simple" xlink:href="https://gemeentebestuur.heemstede.nl/Documenten/01-250120-ANTWOORD-HBB-Biggenruggetjes-Joke-Smitla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27. 241204 ANTWOORD VVD invoering VCP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262,24 KB</text:p>
          </table:table-cell>
          <table:table-cell table:style-name="Table3.A2" office:value-type="string">
            <text:p text:style-name="P22">
              <text:a xlink:type="simple" xlink:href="https://gemeentebestuur.heemstede.nl/Documenten/27-241204-ANTWOORD-VVD-invoering-VCP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330" meta:character-count="2077" meta:non-whitespace-character-count="18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988646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988646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